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4" w:rsidRDefault="005F1B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ПРАВИТЕЛЬСТВО ЯРОСЛАВСКОЙ ОБЛАСТИ </w:t>
      </w:r>
    </w:p>
    <w:p w:rsidR="003E6074" w:rsidRDefault="005F1B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E6074" w:rsidRDefault="005F1B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3E6074" w:rsidRDefault="005F1BBD">
      <w:pPr>
        <w:rPr>
          <w:color w:val="000000"/>
        </w:rPr>
      </w:pPr>
      <w:r>
        <w:rPr>
          <w:color w:val="000000"/>
        </w:rPr>
        <w:t xml:space="preserve">     </w:t>
      </w:r>
    </w:p>
    <w:p w:rsidR="003E6074" w:rsidRDefault="005F1BBD">
      <w:pPr>
        <w:rPr>
          <w:color w:val="000000"/>
        </w:rPr>
      </w:pPr>
      <w:r>
        <w:rPr>
          <w:color w:val="000000"/>
        </w:rPr>
        <w:t>от 13.05.2009 № 431-п</w:t>
      </w:r>
    </w:p>
    <w:p w:rsidR="003E6074" w:rsidRDefault="005F1BBD">
      <w:pPr>
        <w:rPr>
          <w:color w:val="000000"/>
        </w:rPr>
      </w:pPr>
      <w:r>
        <w:rPr>
          <w:color w:val="000000"/>
        </w:rPr>
        <w:t>г. Ярославль</w:t>
      </w:r>
    </w:p>
    <w:p w:rsidR="003E6074" w:rsidRDefault="005F1BBD">
      <w:pPr>
        <w:rPr>
          <w:color w:val="000000"/>
        </w:rPr>
      </w:pPr>
      <w:r>
        <w:rPr>
          <w:color w:val="000000"/>
        </w:rPr>
        <w:t xml:space="preserve">     </w:t>
      </w:r>
    </w:p>
    <w:p w:rsidR="003E6074" w:rsidRDefault="005F1B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внесении изменений в постановления Администрации области от 21.08.2006 № 178-а и от 25.09.2006 № 211-а </w:t>
      </w:r>
    </w:p>
    <w:p w:rsidR="003E6074" w:rsidRDefault="003E6074">
      <w:pPr>
        <w:ind w:firstLine="225"/>
        <w:jc w:val="both"/>
        <w:rPr>
          <w:color w:val="000000"/>
        </w:rPr>
      </w:pP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Законом Ярославской области от 6 апреля 2009 г. № 11-з «О временных мерах социальной поддержки отдельных категорий граждан»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ПРАВИТЕЛЬСТВО ОБЛАСТИ ПОСТАНОВЛЯЕТ: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1. Внести в постановление Администрации области от 21.08.2006 № 178-а «О стоимости предоставляемого бесплатного питания обучающимся в образовательных учреждениях Ярославской области» следующие изменения: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1.1. Преамбулу постановления изложить в следующей редакции: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«В целях реализации законов Ярославской области от 19 декабря 2008 г. № 65-з «Социальный кодекс Ярославской области» (далее - Социальный кодекс) и от 6 апреля 2009 г. № 11-з «О временных мерах социальной поддержки отдельных категорий граждан» (далее - Закон Ярославской области от 6 апреля 2009 г. № 11-з)».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1.2. В пункте 1: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- слова «по 31.05.2009» заменить словами «на учебный год»;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- слова «Закона Ярославской области» заменить словами «Социального кодекса и статье 2 Закона Ярославской области от 6 апреля 2009 г. № 11-з,».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2. Внести в постановление Администрации области от 25.09.2006 № 211-а «О Порядке предоставления и расходования субвенции на обеспечение обучающихся питанием на бесплатной основе в муниципальных общеобразовательных учреждениях» изменения, дополнив преамбулу постановления и пункт 1.1 раздела 1 Порядка предоставления и расходования субвенции на обеспечение обучающихся питанием на бесплатной основе в муниципальных общеобразовательных учреждениях, утверждённого постановлением, после слов «Социальный кодекс Ярославской области» словами «, от 6 апреля 2009 г. № 11-з «О временных мерах социальной поддержки отдельных категорий граждан».</w:t>
      </w: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подписания.</w:t>
      </w:r>
    </w:p>
    <w:p w:rsidR="003E6074" w:rsidRDefault="003E6074">
      <w:pPr>
        <w:ind w:firstLine="225"/>
        <w:jc w:val="both"/>
        <w:rPr>
          <w:color w:val="000000"/>
        </w:rPr>
      </w:pPr>
    </w:p>
    <w:p w:rsidR="003E6074" w:rsidRDefault="003E6074">
      <w:pPr>
        <w:ind w:firstLine="225"/>
        <w:jc w:val="both"/>
        <w:rPr>
          <w:color w:val="000000"/>
        </w:rPr>
      </w:pPr>
    </w:p>
    <w:p w:rsidR="003E6074" w:rsidRDefault="005F1B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Губернатор области С.А. Вахруков </w:t>
      </w:r>
    </w:p>
    <w:sectPr w:rsidR="003E6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38" w:rsidRDefault="007B7438" w:rsidP="007B7438">
      <w:r>
        <w:separator/>
      </w:r>
    </w:p>
  </w:endnote>
  <w:endnote w:type="continuationSeparator" w:id="0">
    <w:p w:rsidR="007B7438" w:rsidRDefault="007B7438" w:rsidP="007B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8" w:rsidRDefault="007B74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B7438" w:rsidTr="007B743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B7438" w:rsidRPr="007B7438" w:rsidRDefault="007B7438" w:rsidP="007B7438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7B743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B7438" w:rsidRPr="007B7438" w:rsidRDefault="007B7438" w:rsidP="007B743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B743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begin"/>
          </w:r>
          <w:r w:rsidRPr="007B743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B743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B743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end"/>
          </w:r>
          <w:r w:rsidRPr="007B743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begin"/>
          </w:r>
          <w:r w:rsidRPr="007B743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B743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B743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7B7438" w:rsidRPr="007B7438" w:rsidRDefault="007B7438" w:rsidP="007B74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B7438" w:rsidTr="007B743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B7438" w:rsidRPr="007B7438" w:rsidRDefault="007B7438" w:rsidP="007B7438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7B743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B7438" w:rsidRPr="007B7438" w:rsidRDefault="007B7438" w:rsidP="007B743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B743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begin"/>
          </w:r>
          <w:r w:rsidRPr="007B743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B743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B743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end"/>
          </w:r>
          <w:r w:rsidRPr="007B743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begin"/>
          </w:r>
          <w:r w:rsidRPr="007B743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B743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B743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B743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7B7438" w:rsidRPr="007B7438" w:rsidRDefault="007B7438" w:rsidP="007B74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38" w:rsidRDefault="007B7438" w:rsidP="007B7438">
      <w:r>
        <w:separator/>
      </w:r>
    </w:p>
  </w:footnote>
  <w:footnote w:type="continuationSeparator" w:id="0">
    <w:p w:rsidR="007B7438" w:rsidRDefault="007B7438" w:rsidP="007B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8" w:rsidRDefault="007B74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8" w:rsidRPr="007B7438" w:rsidRDefault="007B7438" w:rsidP="007B74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8" w:rsidRDefault="007B7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D"/>
    <w:rsid w:val="003E6074"/>
    <w:rsid w:val="005F1BBD"/>
    <w:rsid w:val="007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7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43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43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7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43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4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934434696</DID>
    <dateaddindb xmlns="081b8c99-5a1b-4ba1-9a3e-0d0cea83319e">2009-05-17T20:00:00+00:00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approvaldate xmlns="081b8c99-5a1b-4ba1-9a3e-0d0cea83319e">2009-05-12T20:00:00+00:00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21.05.2009 № 45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number xmlns="081b8c99-5a1b-4ba1-9a3e-0d0cea83319e">431-п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внесении изменений в постановления Администрации области от 21.08.2006 № 178-а и от 25.09.2006 № 211-а</bigtitle>
    <beginactiondate xmlns="a853e5a8-fa1e-4dd3-a1b5-1604bfb35b05">2009-05-12T20:00:00+00:00</beginactiondate>
  </documentManagement>
</p:properties>
</file>

<file path=customXml/itemProps1.xml><?xml version="1.0" encoding="utf-8"?>
<ds:datastoreItem xmlns:ds="http://schemas.openxmlformats.org/officeDocument/2006/customXml" ds:itemID="{3A11D517-1141-4029-AA36-07091616F812}"/>
</file>

<file path=customXml/itemProps2.xml><?xml version="1.0" encoding="utf-8"?>
<ds:datastoreItem xmlns:ds="http://schemas.openxmlformats.org/officeDocument/2006/customXml" ds:itemID="{6A803841-4F7F-4EA8-AE67-C9D2607C1A1E}"/>
</file>

<file path=customXml/itemProps3.xml><?xml version="1.0" encoding="utf-8"?>
<ds:datastoreItem xmlns:ds="http://schemas.openxmlformats.org/officeDocument/2006/customXml" ds:itemID="{74A69F14-5B9F-4815-B4DD-5EF329594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1627</Characters>
  <Application>Microsoft Office Word</Application>
  <DocSecurity>0</DocSecurity>
  <Lines>35</Lines>
  <Paragraphs>16</Paragraphs>
  <ScaleCrop>false</ScaleCrop>
  <Manager/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2012-08-13T14:50:00Z</dcterms:created>
  <dcterms:modified xsi:type="dcterms:W3CDTF">2013-05-21T12:47:00Z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